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516" w:rsidRPr="00444B24" w:rsidRDefault="005350AB" w:rsidP="00444B2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44B24">
        <w:rPr>
          <w:rFonts w:ascii="Arial" w:hAnsi="Arial" w:cs="Arial"/>
          <w:b/>
          <w:sz w:val="24"/>
          <w:szCs w:val="24"/>
        </w:rPr>
        <w:t>Arkansas State University- Jonesboro</w:t>
      </w:r>
    </w:p>
    <w:p w:rsidR="005350AB" w:rsidRPr="00444B24" w:rsidRDefault="005639B1" w:rsidP="00444B2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Health Studies – Non-professional Track</w:t>
      </w:r>
    </w:p>
    <w:p w:rsidR="005350AB" w:rsidRPr="00444B24" w:rsidRDefault="005350AB" w:rsidP="00444B2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44B24">
        <w:rPr>
          <w:rFonts w:ascii="Arial" w:hAnsi="Arial" w:cs="Arial"/>
          <w:b/>
          <w:sz w:val="24"/>
          <w:szCs w:val="24"/>
        </w:rPr>
        <w:t>Bachelor of Science</w:t>
      </w:r>
    </w:p>
    <w:p w:rsidR="005350AB" w:rsidRPr="00444B24" w:rsidRDefault="005350AB" w:rsidP="00444B2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44B24">
        <w:rPr>
          <w:rFonts w:ascii="Arial" w:hAnsi="Arial" w:cs="Arial"/>
          <w:b/>
          <w:sz w:val="24"/>
          <w:szCs w:val="24"/>
        </w:rPr>
        <w:t>Suggested Curriculum</w:t>
      </w:r>
      <w:r w:rsidR="005E6969">
        <w:rPr>
          <w:rFonts w:ascii="Arial" w:hAnsi="Arial" w:cs="Arial"/>
          <w:b/>
          <w:sz w:val="24"/>
          <w:szCs w:val="24"/>
        </w:rPr>
        <w:t xml:space="preserve"> 201</w:t>
      </w:r>
      <w:r w:rsidR="00D96C1C">
        <w:rPr>
          <w:rFonts w:ascii="Arial" w:hAnsi="Arial" w:cs="Arial"/>
          <w:b/>
          <w:sz w:val="24"/>
          <w:szCs w:val="24"/>
        </w:rPr>
        <w:t>6</w:t>
      </w:r>
      <w:r w:rsidR="005E6969">
        <w:rPr>
          <w:rFonts w:ascii="Arial" w:hAnsi="Arial" w:cs="Arial"/>
          <w:b/>
          <w:sz w:val="24"/>
          <w:szCs w:val="24"/>
        </w:rPr>
        <w:t>-1</w:t>
      </w:r>
      <w:r w:rsidR="00D96C1C">
        <w:rPr>
          <w:rFonts w:ascii="Arial" w:hAnsi="Arial" w:cs="Arial"/>
          <w:b/>
          <w:sz w:val="24"/>
          <w:szCs w:val="24"/>
        </w:rPr>
        <w:t>7</w:t>
      </w:r>
    </w:p>
    <w:p w:rsidR="005350AB" w:rsidRDefault="005350AB" w:rsidP="005350AB">
      <w:pPr>
        <w:spacing w:after="0" w:line="240" w:lineRule="auto"/>
        <w:rPr>
          <w:rFonts w:ascii="Arial" w:hAnsi="Arial" w:cs="Arial"/>
        </w:rPr>
      </w:pPr>
    </w:p>
    <w:p w:rsidR="005350AB" w:rsidRDefault="005350AB" w:rsidP="005350AB">
      <w:pPr>
        <w:spacing w:after="0" w:line="240" w:lineRule="auto"/>
        <w:rPr>
          <w:rFonts w:ascii="Arial" w:hAnsi="Arial" w:cs="Arial"/>
        </w:rPr>
      </w:pPr>
      <w:r w:rsidRPr="00444B24">
        <w:rPr>
          <w:rFonts w:ascii="Arial" w:hAnsi="Arial" w:cs="Arial"/>
          <w:u w:val="single"/>
        </w:rPr>
        <w:t>Year 1 FALL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44B24">
        <w:rPr>
          <w:rFonts w:ascii="Arial" w:hAnsi="Arial" w:cs="Arial"/>
          <w:u w:val="single"/>
        </w:rPr>
        <w:t>Year 1 SPRING</w:t>
      </w:r>
    </w:p>
    <w:p w:rsidR="005350AB" w:rsidRDefault="005350AB" w:rsidP="005350A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ENG 1003</w:t>
      </w:r>
      <w:r>
        <w:rPr>
          <w:rFonts w:ascii="Arial" w:hAnsi="Arial" w:cs="Arial"/>
        </w:rPr>
        <w:tab/>
        <w:t>Composition 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ENG 1013</w:t>
      </w:r>
      <w:r>
        <w:rPr>
          <w:rFonts w:ascii="Arial" w:hAnsi="Arial" w:cs="Arial"/>
        </w:rPr>
        <w:tab/>
        <w:t>Composition II</w:t>
      </w:r>
    </w:p>
    <w:p w:rsidR="005350AB" w:rsidRDefault="009E52BD" w:rsidP="005350A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UC 1013</w:t>
      </w:r>
      <w:r>
        <w:rPr>
          <w:rFonts w:ascii="Arial" w:hAnsi="Arial" w:cs="Arial"/>
        </w:rPr>
        <w:tab/>
        <w:t>Making Connections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96C1C">
        <w:rPr>
          <w:rFonts w:ascii="Arial" w:hAnsi="Arial" w:cs="Arial"/>
        </w:rPr>
        <w:t>COMS 1203</w:t>
      </w:r>
      <w:r w:rsidR="005350AB">
        <w:rPr>
          <w:rFonts w:ascii="Arial" w:hAnsi="Arial" w:cs="Arial"/>
        </w:rPr>
        <w:t xml:space="preserve"> </w:t>
      </w:r>
      <w:r w:rsidR="005350AB">
        <w:rPr>
          <w:rFonts w:ascii="Arial" w:hAnsi="Arial" w:cs="Arial"/>
        </w:rPr>
        <w:tab/>
      </w:r>
      <w:r w:rsidR="00D96C1C">
        <w:rPr>
          <w:rFonts w:ascii="Arial" w:hAnsi="Arial" w:cs="Arial"/>
        </w:rPr>
        <w:t>Oral Communication</w:t>
      </w:r>
    </w:p>
    <w:p w:rsidR="005350AB" w:rsidRDefault="009E52BD" w:rsidP="005350A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 credits</w:t>
      </w:r>
      <w:r w:rsidR="005350AB">
        <w:rPr>
          <w:rFonts w:ascii="Arial" w:hAnsi="Arial" w:cs="Arial"/>
        </w:rPr>
        <w:t xml:space="preserve"> </w:t>
      </w:r>
      <w:r w:rsidR="005350AB">
        <w:rPr>
          <w:rFonts w:ascii="Arial" w:hAnsi="Arial" w:cs="Arial"/>
        </w:rPr>
        <w:tab/>
      </w:r>
      <w:r>
        <w:rPr>
          <w:rFonts w:ascii="Arial" w:hAnsi="Arial" w:cs="Arial"/>
        </w:rPr>
        <w:t>Electives</w:t>
      </w:r>
      <w:r>
        <w:rPr>
          <w:rFonts w:ascii="Arial" w:hAnsi="Arial" w:cs="Arial"/>
        </w:rPr>
        <w:tab/>
      </w:r>
      <w:r w:rsidR="005350AB">
        <w:rPr>
          <w:rFonts w:ascii="Arial" w:hAnsi="Arial" w:cs="Arial"/>
        </w:rPr>
        <w:tab/>
      </w:r>
      <w:r w:rsidR="005350AB">
        <w:rPr>
          <w:rFonts w:ascii="Arial" w:hAnsi="Arial" w:cs="Arial"/>
        </w:rPr>
        <w:tab/>
      </w:r>
      <w:r w:rsidR="005350AB">
        <w:rPr>
          <w:rFonts w:ascii="Arial" w:hAnsi="Arial" w:cs="Arial"/>
        </w:rPr>
        <w:tab/>
      </w:r>
      <w:r w:rsidR="00766A20">
        <w:rPr>
          <w:rFonts w:ascii="Arial" w:hAnsi="Arial" w:cs="Arial"/>
        </w:rPr>
        <w:t>2 credits</w:t>
      </w:r>
      <w:r w:rsidR="005350AB">
        <w:rPr>
          <w:rFonts w:ascii="Arial" w:hAnsi="Arial" w:cs="Arial"/>
        </w:rPr>
        <w:tab/>
      </w:r>
      <w:r w:rsidR="00766A20">
        <w:rPr>
          <w:rFonts w:ascii="Arial" w:hAnsi="Arial" w:cs="Arial"/>
        </w:rPr>
        <w:t>Electives</w:t>
      </w:r>
    </w:p>
    <w:p w:rsidR="005350AB" w:rsidRDefault="005350AB" w:rsidP="005350A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MATH 1023</w:t>
      </w:r>
      <w:r>
        <w:rPr>
          <w:rFonts w:ascii="Arial" w:hAnsi="Arial" w:cs="Arial"/>
        </w:rPr>
        <w:tab/>
        <w:t>College Algebra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E52BD">
        <w:rPr>
          <w:rFonts w:ascii="Arial" w:hAnsi="Arial" w:cs="Arial"/>
        </w:rPr>
        <w:t>3 credits</w:t>
      </w:r>
      <w:r>
        <w:rPr>
          <w:rFonts w:ascii="Arial" w:hAnsi="Arial" w:cs="Arial"/>
        </w:rPr>
        <w:tab/>
      </w:r>
      <w:r w:rsidR="009E52BD">
        <w:rPr>
          <w:rFonts w:ascii="Arial" w:hAnsi="Arial" w:cs="Arial"/>
        </w:rPr>
        <w:t>Physical Science</w:t>
      </w:r>
    </w:p>
    <w:p w:rsidR="005350AB" w:rsidRDefault="005350AB" w:rsidP="005350A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BIO 2203</w:t>
      </w:r>
      <w:r>
        <w:rPr>
          <w:rFonts w:ascii="Arial" w:hAnsi="Arial" w:cs="Arial"/>
        </w:rPr>
        <w:tab/>
        <w:t xml:space="preserve">Human </w:t>
      </w:r>
      <w:proofErr w:type="gramStart"/>
      <w:r>
        <w:rPr>
          <w:rFonts w:ascii="Arial" w:hAnsi="Arial" w:cs="Arial"/>
        </w:rPr>
        <w:t>A&amp;P</w:t>
      </w:r>
      <w:proofErr w:type="gramEnd"/>
      <w:r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E52BD">
        <w:rPr>
          <w:rFonts w:ascii="Arial" w:hAnsi="Arial" w:cs="Arial"/>
        </w:rPr>
        <w:t>1 credit</w:t>
      </w:r>
      <w:r>
        <w:rPr>
          <w:rFonts w:ascii="Arial" w:hAnsi="Arial" w:cs="Arial"/>
        </w:rPr>
        <w:tab/>
      </w:r>
      <w:r w:rsidR="009E52BD">
        <w:rPr>
          <w:rFonts w:ascii="Arial" w:hAnsi="Arial" w:cs="Arial"/>
        </w:rPr>
        <w:t>Physical Science lab</w:t>
      </w:r>
    </w:p>
    <w:p w:rsidR="005350AB" w:rsidRDefault="005350AB" w:rsidP="005350A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BIO 2201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Human A&amp;P I Lab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End"/>
      <w:r>
        <w:rPr>
          <w:rFonts w:ascii="Arial" w:hAnsi="Arial" w:cs="Arial"/>
        </w:rPr>
        <w:tab/>
        <w:t>3 credits</w:t>
      </w:r>
      <w:r>
        <w:rPr>
          <w:rFonts w:ascii="Arial" w:hAnsi="Arial" w:cs="Arial"/>
        </w:rPr>
        <w:tab/>
        <w:t>Social Science</w:t>
      </w:r>
    </w:p>
    <w:p w:rsidR="005350AB" w:rsidRDefault="005350AB" w:rsidP="005350AB">
      <w:pPr>
        <w:spacing w:after="0" w:line="240" w:lineRule="auto"/>
        <w:rPr>
          <w:rFonts w:ascii="Arial" w:hAnsi="Arial" w:cs="Arial"/>
        </w:rPr>
      </w:pPr>
    </w:p>
    <w:p w:rsidR="005350AB" w:rsidRDefault="005350AB" w:rsidP="005350AB">
      <w:pPr>
        <w:spacing w:after="0" w:line="240" w:lineRule="auto"/>
        <w:rPr>
          <w:rFonts w:ascii="Arial" w:hAnsi="Arial" w:cs="Arial"/>
        </w:rPr>
      </w:pPr>
      <w:r w:rsidRPr="00444B24">
        <w:rPr>
          <w:rFonts w:ascii="Arial" w:hAnsi="Arial" w:cs="Arial"/>
          <w:u w:val="single"/>
        </w:rPr>
        <w:t>Year 2 FALL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44B24">
        <w:rPr>
          <w:rFonts w:ascii="Arial" w:hAnsi="Arial" w:cs="Arial"/>
          <w:u w:val="single"/>
        </w:rPr>
        <w:t xml:space="preserve">Year 2 </w:t>
      </w:r>
      <w:proofErr w:type="gramStart"/>
      <w:r w:rsidRPr="00444B24">
        <w:rPr>
          <w:rFonts w:ascii="Arial" w:hAnsi="Arial" w:cs="Arial"/>
          <w:u w:val="single"/>
        </w:rPr>
        <w:t>SPRING</w:t>
      </w:r>
      <w:proofErr w:type="gramEnd"/>
    </w:p>
    <w:p w:rsidR="005350AB" w:rsidRDefault="00766A20" w:rsidP="005350A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PSY 2013</w:t>
      </w:r>
      <w:r w:rsidR="005350AB">
        <w:rPr>
          <w:rFonts w:ascii="Arial" w:hAnsi="Arial" w:cs="Arial"/>
        </w:rPr>
        <w:tab/>
      </w:r>
      <w:r>
        <w:rPr>
          <w:rFonts w:ascii="Arial" w:hAnsi="Arial" w:cs="Arial"/>
        </w:rPr>
        <w:t>Intro to Psychology</w:t>
      </w:r>
      <w:r>
        <w:rPr>
          <w:rFonts w:ascii="Arial" w:hAnsi="Arial" w:cs="Arial"/>
        </w:rPr>
        <w:tab/>
      </w:r>
      <w:r w:rsidR="005350AB">
        <w:rPr>
          <w:rFonts w:ascii="Arial" w:hAnsi="Arial" w:cs="Arial"/>
        </w:rPr>
        <w:tab/>
      </w:r>
      <w:r w:rsidR="005350AB">
        <w:rPr>
          <w:rFonts w:ascii="Arial" w:hAnsi="Arial" w:cs="Arial"/>
        </w:rPr>
        <w:tab/>
      </w:r>
      <w:r w:rsidR="009E52BD">
        <w:rPr>
          <w:rFonts w:ascii="Arial" w:hAnsi="Arial" w:cs="Arial"/>
        </w:rPr>
        <w:t>HP 2112</w:t>
      </w:r>
      <w:r w:rsidR="005350AB">
        <w:rPr>
          <w:rFonts w:ascii="Arial" w:hAnsi="Arial" w:cs="Arial"/>
        </w:rPr>
        <w:tab/>
      </w:r>
      <w:r w:rsidR="009E52BD">
        <w:rPr>
          <w:rFonts w:ascii="Arial" w:hAnsi="Arial" w:cs="Arial"/>
        </w:rPr>
        <w:t>Intro to US Healthcare</w:t>
      </w:r>
    </w:p>
    <w:p w:rsidR="005350AB" w:rsidRDefault="00766A20" w:rsidP="005350A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HP 2013</w:t>
      </w:r>
      <w:r w:rsidR="005350AB">
        <w:rPr>
          <w:rFonts w:ascii="Arial" w:hAnsi="Arial" w:cs="Arial"/>
        </w:rPr>
        <w:tab/>
      </w:r>
      <w:r>
        <w:rPr>
          <w:rFonts w:ascii="Arial" w:hAnsi="Arial" w:cs="Arial"/>
        </w:rPr>
        <w:t>Medical Terminology</w:t>
      </w:r>
      <w:r w:rsidR="005350AB">
        <w:rPr>
          <w:rFonts w:ascii="Arial" w:hAnsi="Arial" w:cs="Arial"/>
        </w:rPr>
        <w:tab/>
      </w:r>
      <w:r w:rsidR="005350AB">
        <w:rPr>
          <w:rFonts w:ascii="Arial" w:hAnsi="Arial" w:cs="Arial"/>
        </w:rPr>
        <w:tab/>
      </w:r>
      <w:r w:rsidR="005350AB">
        <w:rPr>
          <w:rFonts w:ascii="Arial" w:hAnsi="Arial" w:cs="Arial"/>
        </w:rPr>
        <w:tab/>
      </w:r>
      <w:r>
        <w:rPr>
          <w:rFonts w:ascii="Arial" w:hAnsi="Arial" w:cs="Arial"/>
        </w:rPr>
        <w:t>HLTH 2513</w:t>
      </w:r>
      <w:r w:rsidR="005350AB">
        <w:rPr>
          <w:rFonts w:ascii="Arial" w:hAnsi="Arial" w:cs="Arial"/>
        </w:rPr>
        <w:t xml:space="preserve"> </w:t>
      </w:r>
      <w:r w:rsidR="005350AB">
        <w:rPr>
          <w:rFonts w:ascii="Arial" w:hAnsi="Arial" w:cs="Arial"/>
        </w:rPr>
        <w:tab/>
        <w:t xml:space="preserve">Principles of </w:t>
      </w:r>
      <w:r>
        <w:rPr>
          <w:rFonts w:ascii="Arial" w:hAnsi="Arial" w:cs="Arial"/>
        </w:rPr>
        <w:t>Personal Health</w:t>
      </w:r>
    </w:p>
    <w:p w:rsidR="005350AB" w:rsidRDefault="00766A20" w:rsidP="005350A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SOC 2</w:t>
      </w:r>
      <w:r w:rsidR="00142C85">
        <w:rPr>
          <w:rFonts w:ascii="Arial" w:hAnsi="Arial" w:cs="Arial"/>
        </w:rPr>
        <w:t>22</w:t>
      </w:r>
      <w:bookmarkStart w:id="0" w:name="_GoBack"/>
      <w:bookmarkEnd w:id="0"/>
      <w:r>
        <w:rPr>
          <w:rFonts w:ascii="Arial" w:hAnsi="Arial" w:cs="Arial"/>
        </w:rPr>
        <w:t>3</w:t>
      </w:r>
      <w:r w:rsidR="005350AB">
        <w:rPr>
          <w:rFonts w:ascii="Arial" w:hAnsi="Arial" w:cs="Arial"/>
        </w:rPr>
        <w:tab/>
      </w:r>
      <w:r>
        <w:rPr>
          <w:rFonts w:ascii="Arial" w:hAnsi="Arial" w:cs="Arial"/>
        </w:rPr>
        <w:t>Social Problems</w:t>
      </w:r>
      <w:r w:rsidR="005350AB">
        <w:rPr>
          <w:rFonts w:ascii="Arial" w:hAnsi="Arial" w:cs="Arial"/>
        </w:rPr>
        <w:tab/>
      </w:r>
      <w:r w:rsidR="005350AB">
        <w:rPr>
          <w:rFonts w:ascii="Arial" w:hAnsi="Arial" w:cs="Arial"/>
        </w:rPr>
        <w:tab/>
      </w:r>
      <w:r w:rsidR="005350AB">
        <w:rPr>
          <w:rFonts w:ascii="Arial" w:hAnsi="Arial" w:cs="Arial"/>
        </w:rPr>
        <w:tab/>
      </w:r>
      <w:r>
        <w:rPr>
          <w:rFonts w:ascii="Arial" w:hAnsi="Arial" w:cs="Arial"/>
        </w:rPr>
        <w:t>DPEM 2223</w:t>
      </w:r>
      <w:r w:rsidR="005350A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Healthcare Emergency </w:t>
      </w:r>
      <w:proofErr w:type="spellStart"/>
      <w:r>
        <w:rPr>
          <w:rFonts w:ascii="Arial" w:hAnsi="Arial" w:cs="Arial"/>
        </w:rPr>
        <w:t>Mgmt</w:t>
      </w:r>
      <w:proofErr w:type="spellEnd"/>
    </w:p>
    <w:p w:rsidR="005350AB" w:rsidRDefault="00766A20" w:rsidP="005350A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NS 2203</w:t>
      </w:r>
      <w:r w:rsidR="005350AB">
        <w:rPr>
          <w:rFonts w:ascii="Arial" w:hAnsi="Arial" w:cs="Arial"/>
        </w:rPr>
        <w:tab/>
      </w:r>
      <w:r>
        <w:rPr>
          <w:rFonts w:ascii="Arial" w:hAnsi="Arial" w:cs="Arial"/>
        </w:rPr>
        <w:t>Basic Human Nutrition</w:t>
      </w:r>
      <w:r w:rsidR="005350AB">
        <w:rPr>
          <w:rFonts w:ascii="Arial" w:hAnsi="Arial" w:cs="Arial"/>
        </w:rPr>
        <w:tab/>
      </w:r>
      <w:r w:rsidR="005350AB">
        <w:rPr>
          <w:rFonts w:ascii="Arial" w:hAnsi="Arial" w:cs="Arial"/>
        </w:rPr>
        <w:tab/>
        <w:t>3 credits</w:t>
      </w:r>
      <w:r w:rsidR="005350AB">
        <w:rPr>
          <w:rFonts w:ascii="Arial" w:hAnsi="Arial" w:cs="Arial"/>
        </w:rPr>
        <w:tab/>
        <w:t>US History or Government</w:t>
      </w:r>
    </w:p>
    <w:p w:rsidR="005350AB" w:rsidRDefault="005350AB" w:rsidP="005350A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 credits</w:t>
      </w:r>
      <w:r>
        <w:rPr>
          <w:rFonts w:ascii="Arial" w:hAnsi="Arial" w:cs="Arial"/>
        </w:rPr>
        <w:tab/>
        <w:t>Fine Arts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 credits</w:t>
      </w:r>
      <w:r>
        <w:rPr>
          <w:rFonts w:ascii="Arial" w:hAnsi="Arial" w:cs="Arial"/>
        </w:rPr>
        <w:tab/>
      </w:r>
      <w:r w:rsidR="00C24665">
        <w:rPr>
          <w:rFonts w:ascii="Arial" w:hAnsi="Arial" w:cs="Arial"/>
        </w:rPr>
        <w:t>Humanities</w:t>
      </w:r>
    </w:p>
    <w:p w:rsidR="003950EC" w:rsidRDefault="003950EC" w:rsidP="005350A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 credit</w:t>
      </w:r>
      <w:r>
        <w:rPr>
          <w:rFonts w:ascii="Arial" w:hAnsi="Arial" w:cs="Arial"/>
        </w:rPr>
        <w:tab/>
        <w:t>Elective</w:t>
      </w:r>
    </w:p>
    <w:p w:rsidR="005350AB" w:rsidRDefault="005350AB" w:rsidP="005350A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66A20">
        <w:rPr>
          <w:rFonts w:ascii="Arial" w:hAnsi="Arial" w:cs="Arial"/>
        </w:rPr>
        <w:tab/>
      </w:r>
      <w:r w:rsidR="00766A20">
        <w:rPr>
          <w:rFonts w:ascii="Arial" w:hAnsi="Arial" w:cs="Arial"/>
        </w:rPr>
        <w:tab/>
      </w:r>
      <w:r w:rsidR="00766A20">
        <w:rPr>
          <w:rFonts w:ascii="Arial" w:hAnsi="Arial" w:cs="Arial"/>
        </w:rPr>
        <w:tab/>
      </w:r>
      <w:r w:rsidR="00766A20">
        <w:rPr>
          <w:rFonts w:ascii="Arial" w:hAnsi="Arial" w:cs="Arial"/>
        </w:rPr>
        <w:tab/>
      </w:r>
    </w:p>
    <w:p w:rsidR="005350AB" w:rsidRDefault="005350AB" w:rsidP="005350AB">
      <w:pPr>
        <w:spacing w:after="0" w:line="240" w:lineRule="auto"/>
        <w:rPr>
          <w:rFonts w:ascii="Arial" w:hAnsi="Arial" w:cs="Arial"/>
        </w:rPr>
      </w:pPr>
      <w:r w:rsidRPr="00444B24">
        <w:rPr>
          <w:rFonts w:ascii="Arial" w:hAnsi="Arial" w:cs="Arial"/>
          <w:u w:val="single"/>
        </w:rPr>
        <w:t>Year 3 FALL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44B24">
        <w:rPr>
          <w:rFonts w:ascii="Arial" w:hAnsi="Arial" w:cs="Arial"/>
          <w:u w:val="single"/>
        </w:rPr>
        <w:t xml:space="preserve">Year 3 </w:t>
      </w:r>
      <w:proofErr w:type="gramStart"/>
      <w:r w:rsidRPr="00444B24">
        <w:rPr>
          <w:rFonts w:ascii="Arial" w:hAnsi="Arial" w:cs="Arial"/>
          <w:u w:val="single"/>
        </w:rPr>
        <w:t>SPRING</w:t>
      </w:r>
      <w:proofErr w:type="gramEnd"/>
    </w:p>
    <w:p w:rsidR="005350AB" w:rsidRDefault="00766A20" w:rsidP="005350A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HP 3413</w:t>
      </w:r>
      <w:r>
        <w:rPr>
          <w:rFonts w:ascii="Arial" w:hAnsi="Arial" w:cs="Arial"/>
        </w:rPr>
        <w:tab/>
        <w:t>Cultural Competence in HP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HP</w:t>
      </w:r>
      <w:proofErr w:type="spellEnd"/>
      <w:r>
        <w:rPr>
          <w:rFonts w:ascii="Arial" w:hAnsi="Arial" w:cs="Arial"/>
        </w:rPr>
        <w:t xml:space="preserve"> 3783</w:t>
      </w:r>
      <w:r>
        <w:rPr>
          <w:rFonts w:ascii="Arial" w:hAnsi="Arial" w:cs="Arial"/>
        </w:rPr>
        <w:tab/>
        <w:t>Issues in Mental Health</w:t>
      </w:r>
    </w:p>
    <w:p w:rsidR="00766A20" w:rsidRDefault="00766A20" w:rsidP="005350A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HP 3123</w:t>
      </w:r>
      <w:r>
        <w:rPr>
          <w:rFonts w:ascii="Arial" w:hAnsi="Arial" w:cs="Arial"/>
        </w:rPr>
        <w:tab/>
        <w:t>Introduction to Disease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0562C">
        <w:rPr>
          <w:rFonts w:ascii="Arial" w:hAnsi="Arial" w:cs="Arial"/>
        </w:rPr>
        <w:t>NRS 3353</w:t>
      </w:r>
      <w:r w:rsidR="0000562C">
        <w:rPr>
          <w:rFonts w:ascii="Arial" w:hAnsi="Arial" w:cs="Arial"/>
        </w:rPr>
        <w:tab/>
        <w:t>Aging &amp; the Older Adult</w:t>
      </w:r>
    </w:p>
    <w:p w:rsidR="00766A20" w:rsidRDefault="00766A20" w:rsidP="005350A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HP 3233 </w:t>
      </w:r>
      <w:r>
        <w:rPr>
          <w:rFonts w:ascii="Arial" w:hAnsi="Arial" w:cs="Arial"/>
        </w:rPr>
        <w:tab/>
        <w:t>Preventive Health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HP 3463</w:t>
      </w:r>
      <w:r>
        <w:rPr>
          <w:rFonts w:ascii="Arial" w:hAnsi="Arial" w:cs="Arial"/>
        </w:rPr>
        <w:tab/>
        <w:t>Intro to Pharmaceuticals</w:t>
      </w:r>
    </w:p>
    <w:p w:rsidR="00766A20" w:rsidRDefault="00766A20" w:rsidP="005350A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HP 3353</w:t>
      </w:r>
      <w:r>
        <w:rPr>
          <w:rFonts w:ascii="Arial" w:hAnsi="Arial" w:cs="Arial"/>
        </w:rPr>
        <w:tab/>
        <w:t>Public Health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HP 3673</w:t>
      </w:r>
      <w:r>
        <w:rPr>
          <w:rFonts w:ascii="Arial" w:hAnsi="Arial" w:cs="Arial"/>
        </w:rPr>
        <w:tab/>
        <w:t>Critical Issues in Health</w:t>
      </w:r>
    </w:p>
    <w:p w:rsidR="00766A20" w:rsidRDefault="00766A20" w:rsidP="005350A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 credits</w:t>
      </w:r>
      <w:r>
        <w:rPr>
          <w:rFonts w:ascii="Arial" w:hAnsi="Arial" w:cs="Arial"/>
        </w:rPr>
        <w:tab/>
        <w:t>Elective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 credits</w:t>
      </w:r>
      <w:r>
        <w:rPr>
          <w:rFonts w:ascii="Arial" w:hAnsi="Arial" w:cs="Arial"/>
        </w:rPr>
        <w:tab/>
        <w:t>Elective</w:t>
      </w:r>
      <w:r>
        <w:rPr>
          <w:rFonts w:ascii="Arial" w:hAnsi="Arial" w:cs="Arial"/>
        </w:rPr>
        <w:tab/>
      </w:r>
    </w:p>
    <w:p w:rsidR="005350AB" w:rsidRDefault="005350AB" w:rsidP="005350A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44B24" w:rsidRDefault="00444B24" w:rsidP="005350AB">
      <w:pPr>
        <w:spacing w:after="0" w:line="240" w:lineRule="auto"/>
        <w:rPr>
          <w:rFonts w:ascii="Arial" w:hAnsi="Arial" w:cs="Arial"/>
        </w:rPr>
      </w:pPr>
      <w:r w:rsidRPr="00444B24">
        <w:rPr>
          <w:rFonts w:ascii="Arial" w:hAnsi="Arial" w:cs="Arial"/>
          <w:u w:val="single"/>
        </w:rPr>
        <w:t>Year 4 FALL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44B24">
        <w:rPr>
          <w:rFonts w:ascii="Arial" w:hAnsi="Arial" w:cs="Arial"/>
          <w:u w:val="single"/>
        </w:rPr>
        <w:t xml:space="preserve">Year 4 </w:t>
      </w:r>
      <w:proofErr w:type="gramStart"/>
      <w:r w:rsidRPr="00444B24">
        <w:rPr>
          <w:rFonts w:ascii="Arial" w:hAnsi="Arial" w:cs="Arial"/>
          <w:u w:val="single"/>
        </w:rPr>
        <w:t>SPRING</w:t>
      </w:r>
      <w:proofErr w:type="gramEnd"/>
    </w:p>
    <w:p w:rsidR="00444B24" w:rsidRDefault="00766A20" w:rsidP="00B02E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PHIL 3713</w:t>
      </w:r>
      <w:r>
        <w:rPr>
          <w:rFonts w:ascii="Arial" w:hAnsi="Arial" w:cs="Arial"/>
        </w:rPr>
        <w:tab/>
        <w:t>Ethics in Health Professions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HP 4103</w:t>
      </w:r>
      <w:r>
        <w:rPr>
          <w:rFonts w:ascii="Arial" w:hAnsi="Arial" w:cs="Arial"/>
        </w:rPr>
        <w:tab/>
        <w:t>Patient Education</w:t>
      </w:r>
    </w:p>
    <w:p w:rsidR="00766A20" w:rsidRDefault="00766A20" w:rsidP="00B02E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HP 4213</w:t>
      </w:r>
      <w:r>
        <w:rPr>
          <w:rFonts w:ascii="Arial" w:hAnsi="Arial" w:cs="Arial"/>
        </w:rPr>
        <w:tab/>
        <w:t>Chronic Illness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0562C">
        <w:rPr>
          <w:rFonts w:ascii="Arial" w:hAnsi="Arial" w:cs="Arial"/>
        </w:rPr>
        <w:t>HP 4443</w:t>
      </w:r>
      <w:r w:rsidR="0000562C">
        <w:rPr>
          <w:rFonts w:ascii="Arial" w:hAnsi="Arial" w:cs="Arial"/>
        </w:rPr>
        <w:tab/>
        <w:t>Healthcare Management</w:t>
      </w:r>
    </w:p>
    <w:p w:rsidR="00766A20" w:rsidRDefault="00C24665" w:rsidP="00B02E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HP 4323</w:t>
      </w:r>
      <w:r>
        <w:rPr>
          <w:rFonts w:ascii="Arial" w:hAnsi="Arial" w:cs="Arial"/>
        </w:rPr>
        <w:tab/>
        <w:t>Patient Safety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CLS 4212</w:t>
      </w:r>
      <w:r>
        <w:rPr>
          <w:rFonts w:ascii="Arial" w:hAnsi="Arial" w:cs="Arial"/>
        </w:rPr>
        <w:tab/>
        <w:t>Interpreting Lab Data</w:t>
      </w:r>
    </w:p>
    <w:p w:rsidR="00C24665" w:rsidRDefault="00C24665" w:rsidP="00B02E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HP </w:t>
      </w:r>
      <w:r w:rsidR="0000562C">
        <w:rPr>
          <w:rFonts w:ascii="Arial" w:hAnsi="Arial" w:cs="Arial"/>
        </w:rPr>
        <w:t>3453</w:t>
      </w:r>
      <w:r>
        <w:rPr>
          <w:rFonts w:ascii="Arial" w:hAnsi="Arial" w:cs="Arial"/>
        </w:rPr>
        <w:tab/>
        <w:t>Healthcare Advocacy</w:t>
      </w:r>
      <w:r w:rsidR="0000562C">
        <w:rPr>
          <w:rFonts w:ascii="Arial" w:hAnsi="Arial" w:cs="Arial"/>
        </w:rPr>
        <w:t xml:space="preserve"> &amp; Navigation</w:t>
      </w:r>
      <w:r>
        <w:rPr>
          <w:rFonts w:ascii="Arial" w:hAnsi="Arial" w:cs="Arial"/>
        </w:rPr>
        <w:tab/>
        <w:t>HP 4543</w:t>
      </w:r>
      <w:r>
        <w:rPr>
          <w:rFonts w:ascii="Arial" w:hAnsi="Arial" w:cs="Arial"/>
        </w:rPr>
        <w:tab/>
        <w:t>Healthcare Service Delivery</w:t>
      </w:r>
    </w:p>
    <w:p w:rsidR="00C24665" w:rsidRDefault="00C24665" w:rsidP="00B02E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 credits</w:t>
      </w:r>
      <w:r>
        <w:rPr>
          <w:rFonts w:ascii="Arial" w:hAnsi="Arial" w:cs="Arial"/>
        </w:rPr>
        <w:tab/>
        <w:t>Elective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 credits</w:t>
      </w:r>
      <w:r>
        <w:rPr>
          <w:rFonts w:ascii="Arial" w:hAnsi="Arial" w:cs="Arial"/>
        </w:rPr>
        <w:tab/>
        <w:t>Electives</w:t>
      </w:r>
    </w:p>
    <w:p w:rsidR="00444B24" w:rsidRDefault="00CE419A" w:rsidP="005350A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44B24" w:rsidRDefault="00444B24" w:rsidP="005350AB">
      <w:pPr>
        <w:spacing w:after="0" w:line="240" w:lineRule="auto"/>
        <w:rPr>
          <w:rFonts w:ascii="Arial" w:hAnsi="Arial" w:cs="Arial"/>
        </w:rPr>
      </w:pPr>
    </w:p>
    <w:p w:rsidR="00444B24" w:rsidRPr="005350AB" w:rsidRDefault="00444B24" w:rsidP="005350A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Upon completion of the curriculum, the student is awarded a baccalaureate degree in Clinical Laboratory Science.  Award of this degree is </w:t>
      </w:r>
      <w:r w:rsidRPr="00444B24">
        <w:rPr>
          <w:rFonts w:ascii="Arial" w:hAnsi="Arial" w:cs="Arial"/>
          <w:u w:val="single"/>
        </w:rPr>
        <w:t>not</w:t>
      </w:r>
      <w:r>
        <w:rPr>
          <w:rFonts w:ascii="Arial" w:hAnsi="Arial" w:cs="Arial"/>
        </w:rPr>
        <w:t xml:space="preserve"> dependent upon passing the national certification examination offered by the American Society for Clinical Pathology.</w:t>
      </w:r>
    </w:p>
    <w:sectPr w:rsidR="00444B24" w:rsidRPr="005350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0AB"/>
    <w:rsid w:val="0000562C"/>
    <w:rsid w:val="00015A22"/>
    <w:rsid w:val="00142C85"/>
    <w:rsid w:val="003950EC"/>
    <w:rsid w:val="00444B24"/>
    <w:rsid w:val="005350AB"/>
    <w:rsid w:val="005639B1"/>
    <w:rsid w:val="0057488F"/>
    <w:rsid w:val="005E6969"/>
    <w:rsid w:val="00766A20"/>
    <w:rsid w:val="008F3313"/>
    <w:rsid w:val="009E52BD"/>
    <w:rsid w:val="00A8068B"/>
    <w:rsid w:val="00B02E47"/>
    <w:rsid w:val="00C24665"/>
    <w:rsid w:val="00CE419A"/>
    <w:rsid w:val="00D96C1C"/>
    <w:rsid w:val="00EB3610"/>
    <w:rsid w:val="00F7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Stacy Walz</dc:creator>
  <cp:lastModifiedBy>Stacy Walz</cp:lastModifiedBy>
  <cp:revision>4</cp:revision>
  <dcterms:created xsi:type="dcterms:W3CDTF">2016-09-08T17:15:00Z</dcterms:created>
  <dcterms:modified xsi:type="dcterms:W3CDTF">2016-09-21T18:58:00Z</dcterms:modified>
</cp:coreProperties>
</file>